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D0" w:rsidRPr="00DE5981" w:rsidRDefault="000E7CD0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Český jazyk 7. ročník</w:t>
      </w:r>
    </w:p>
    <w:p w:rsidR="000E7CD0" w:rsidRPr="005A224D" w:rsidRDefault="000E7CD0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>11. 3. – 13. 3. – opakování podle sešitu ČJ mluvnice (zepředu)</w:t>
      </w:r>
    </w:p>
    <w:p w:rsidR="000E7CD0" w:rsidRPr="005A224D" w:rsidRDefault="000E7CD0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>16. 3. – 20. 3. – pravopis – učebnice ČJ str. 51-53/1, 2, 3 (ústně)</w:t>
      </w:r>
    </w:p>
    <w:p w:rsidR="00540A6D" w:rsidRPr="00DE5981" w:rsidRDefault="000E7CD0" w:rsidP="00B955FC">
      <w:pPr>
        <w:spacing w:after="0" w:line="240" w:lineRule="auto"/>
        <w:rPr>
          <w:rFonts w:cstheme="minorHAnsi"/>
          <w:sz w:val="24"/>
          <w:szCs w:val="24"/>
        </w:rPr>
      </w:pPr>
      <w:r w:rsidRPr="00DE5981">
        <w:rPr>
          <w:rFonts w:cstheme="minorHAnsi"/>
          <w:color w:val="C00000"/>
          <w:sz w:val="24"/>
          <w:szCs w:val="24"/>
        </w:rPr>
        <w:t>23. 3. – 27. 3.</w:t>
      </w:r>
      <w:r w:rsidRPr="00DE5981">
        <w:rPr>
          <w:rFonts w:cstheme="minorHAnsi"/>
          <w:sz w:val="24"/>
          <w:szCs w:val="24"/>
        </w:rPr>
        <w:t xml:space="preserve"> – pravopis – učebnice ČJ str. 53-56 – všechna cvičení (ústně)</w:t>
      </w:r>
    </w:p>
    <w:p w:rsidR="00D16DEA" w:rsidRPr="00DE5981" w:rsidRDefault="00D16DEA" w:rsidP="00B955FC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570AB8" w:rsidRPr="00DE5981" w:rsidRDefault="00570AB8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Anglický jazyk 7. ročník</w:t>
      </w:r>
    </w:p>
    <w:p w:rsidR="00570AB8" w:rsidRPr="00656D53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656D53">
        <w:rPr>
          <w:rFonts w:cstheme="minorHAnsi"/>
          <w:color w:val="BFBFBF" w:themeColor="background1" w:themeShade="BF"/>
        </w:rPr>
        <w:t>Jako první úkol platí opakování na test ze 3. lekce (slovíčka 3A – 3D, kromě oddílu Culture, English Across the Curriculum a Revision).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12. a 13. 3. 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Students Book str. 83 – Reading</w:t>
      </w:r>
    </w:p>
    <w:p w:rsidR="00570AB8" w:rsidRPr="005A224D" w:rsidRDefault="00570AB8" w:rsidP="00B955F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Přečíst text, </w:t>
      </w:r>
    </w:p>
    <w:p w:rsidR="00570AB8" w:rsidRPr="005A224D" w:rsidRDefault="00570AB8" w:rsidP="00B955F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1a – spojte jméno s popisem</w:t>
      </w:r>
    </w:p>
    <w:p w:rsidR="00570AB8" w:rsidRPr="005A224D" w:rsidRDefault="00570AB8" w:rsidP="00B955F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1b – popište, koho vidíš na obrázku</w:t>
      </w:r>
    </w:p>
    <w:p w:rsidR="00570AB8" w:rsidRPr="005A224D" w:rsidRDefault="00570AB8" w:rsidP="00B955F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2 – odpovězte na otázku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16. a 17. 3.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Students Book – str. 41 - Geography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Přečtěte si text v zeleném poli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1 – odpovězte na otázky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2 – odpovězte na otázky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3 – napište čas do obrázků hodin (pokud je v Londýně 8 hodin večer, kolik hodin je v jednotlivých městech?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18. a 19. 3. 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Students Book str. 42 – Revision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1 – doplňte slovesa v minulém čase prostém nebo průběhovém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2a) – napište věty (s každým slovesem jednu)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3a) označ části domu (popiš)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3b) pojmenuj dvě věci v každé z 8 částí domu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Work Book str. 30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1 – 5 (cv. 5 – napište e-mail kamarádovi a řekni mu o své oblíbené PC hře. Jak se hra jmenuje? Co je to za hru? Jaké jsou v ní postavy? Proč se vám hra líbí? Pozvěte kamaráda, aby si s vámi zahrál.)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20. 3. 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Work book str. 32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Cv. 3 (Včera někdo ukradl zlatý prsten z ložnice Lady Montague. Smart Alec vyslýchá jejího syna. Doplňte do vět slovesa v minulém čase prostém nebo průběhovém).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Str. 33, cv. 4 (volal Vám včera kamarád, ale vy jste mu to nezvedli. Co jste právě dělali?)</w:t>
      </w:r>
    </w:p>
    <w:p w:rsidR="00570AB8" w:rsidRDefault="00656D53" w:rsidP="00B955FC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DE5981">
        <w:rPr>
          <w:rFonts w:cstheme="minorHAnsi"/>
          <w:color w:val="C00000"/>
          <w:sz w:val="24"/>
          <w:szCs w:val="24"/>
        </w:rPr>
        <w:t>23. 3. – 27. 3.</w:t>
      </w:r>
    </w:p>
    <w:p w:rsidR="00F717C4" w:rsidRPr="00F717C4" w:rsidRDefault="00F717C4" w:rsidP="00F717C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717C4">
        <w:rPr>
          <w:rFonts w:cstheme="minorHAnsi"/>
          <w:b/>
        </w:rPr>
        <w:t>Procvičování minulého času prostého a průběhového</w:t>
      </w:r>
      <w:r w:rsidRPr="00F717C4">
        <w:rPr>
          <w:rFonts w:cstheme="minorHAnsi"/>
        </w:rPr>
        <w:t>: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Tady je odkaz: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hyperlink r:id="rId5" w:tgtFrame="_blank" w:history="1">
        <w:r w:rsidRPr="00F717C4">
          <w:rPr>
            <w:rStyle w:val="Hypertextovodkaz"/>
            <w:rFonts w:cstheme="minorHAnsi"/>
          </w:rPr>
          <w:t>http://anglina.unas.cz/easy-english/testy/minuly-cas-prosty-a-minuly-cas-prubehovy-test-cislo-26/</w:t>
        </w:r>
      </w:hyperlink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hyperlink r:id="rId6" w:tgtFrame="_blank" w:history="1">
        <w:r w:rsidRPr="00F717C4">
          <w:rPr>
            <w:rStyle w:val="Hypertextovodkaz"/>
            <w:rFonts w:cstheme="minorHAnsi"/>
          </w:rPr>
          <w:t>http://www.anglictinavtestech.cz/Online/Anglicky-Test-74/prubehovy-nebo-prosty-pritomny-cas-ii</w:t>
        </w:r>
      </w:hyperlink>
    </w:p>
    <w:p w:rsidR="00F717C4" w:rsidRPr="00F717C4" w:rsidRDefault="00F717C4" w:rsidP="00F717C4">
      <w:pPr>
        <w:spacing w:after="0" w:line="240" w:lineRule="auto"/>
        <w:rPr>
          <w:rFonts w:cstheme="minorHAnsi"/>
          <w:b/>
        </w:rPr>
      </w:pPr>
      <w:r w:rsidRPr="00F717C4">
        <w:rPr>
          <w:rFonts w:cstheme="minorHAnsi"/>
          <w:b/>
        </w:rPr>
        <w:t>UNIT 4 – CITIES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Napište si do slovníčku slovíčka oddíl 4a)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Učebnice str. 44 – Our trip to London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cv. 1a) přečtěte si o místech v Londýně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cv. 1b) odpovězte na otázky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cv. 2 – spoj slova 1 – 9 s místy a – i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cv. 3a – nová slovíčka (o kterých se Layla zmiňuje v textu?)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Pracovní sešit str. 77 -  Určitý člen (the definite article) THE (4.1)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Napiš si do sešitu přehled – výpisky (the u názvů míst).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  <w:b/>
        </w:rPr>
        <w:t>!</w:t>
      </w:r>
      <w:r w:rsidRPr="00F717C4">
        <w:rPr>
          <w:rFonts w:cstheme="minorHAnsi"/>
        </w:rPr>
        <w:t xml:space="preserve">Určitý člen THE se dále používá při </w:t>
      </w:r>
      <w:r w:rsidRPr="00F717C4">
        <w:rPr>
          <w:rFonts w:cstheme="minorHAnsi"/>
          <w:u w:val="single"/>
        </w:rPr>
        <w:t>stupňování přídavných jmen</w:t>
      </w:r>
      <w:r w:rsidRPr="00F717C4">
        <w:rPr>
          <w:rFonts w:cstheme="minorHAnsi"/>
        </w:rPr>
        <w:t xml:space="preserve"> (3. Stupeň – nejvyšší (the tallest), nejstarší (the oldest) a u </w:t>
      </w:r>
      <w:r w:rsidRPr="00F717C4">
        <w:rPr>
          <w:rFonts w:cstheme="minorHAnsi"/>
          <w:u w:val="single"/>
        </w:rPr>
        <w:t>řadových číslovek</w:t>
      </w:r>
      <w:r w:rsidRPr="00F717C4">
        <w:rPr>
          <w:rFonts w:cstheme="minorHAnsi"/>
        </w:rPr>
        <w:t xml:space="preserve"> (the first, the second). Dále ve vazbě s </w:t>
      </w:r>
      <w:r w:rsidRPr="00F717C4">
        <w:rPr>
          <w:rFonts w:cstheme="minorHAnsi"/>
          <w:u w:val="single"/>
        </w:rPr>
        <w:t>předložkou OF</w:t>
      </w:r>
      <w:r w:rsidRPr="00F717C4">
        <w:rPr>
          <w:rFonts w:cstheme="minorHAnsi"/>
        </w:rPr>
        <w:t xml:space="preserve"> (The Tower of London, The Houses of Parliament).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Učebnice str. 45 , cv. 6a (doplň člen THE tam, kde je to nezbytné)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Pracovní sešit: str. 34, cv. 1, 3, 4(</w:t>
      </w:r>
      <w:r w:rsidRPr="00F717C4">
        <w:rPr>
          <w:rFonts w:cstheme="minorHAnsi"/>
          <w:i/>
        </w:rPr>
        <w:t>the</w:t>
      </w:r>
      <w:r w:rsidRPr="00F717C4">
        <w:rPr>
          <w:rFonts w:cstheme="minorHAnsi"/>
        </w:rPr>
        <w:t xml:space="preserve"> nebo nulový člen)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</w:p>
    <w:p w:rsidR="00F717C4" w:rsidRPr="00F717C4" w:rsidRDefault="00F717C4" w:rsidP="00F717C4">
      <w:pPr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F717C4">
        <w:rPr>
          <w:rFonts w:cstheme="minorHAnsi"/>
          <w:b/>
        </w:rPr>
        <w:t>Procvičování členů určitých a neurčitých: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Přehled pro používání členů:  viz </w:t>
      </w:r>
      <w:r w:rsidRPr="00F717C4">
        <w:rPr>
          <w:rFonts w:cstheme="minorHAnsi"/>
          <w:b/>
          <w:bCs/>
        </w:rPr>
        <w:t xml:space="preserve">příloha – </w:t>
      </w:r>
      <w:r w:rsidRPr="00F717C4">
        <w:rPr>
          <w:rFonts w:cstheme="minorHAnsi"/>
          <w:bCs/>
        </w:rPr>
        <w:t>pročtěte si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DOBROVOLNÁ CVIČENÍ: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Cvičení na členy určité a neurčité - viz </w:t>
      </w:r>
      <w:r w:rsidRPr="00F717C4">
        <w:rPr>
          <w:rFonts w:cstheme="minorHAnsi"/>
          <w:b/>
          <w:bCs/>
        </w:rPr>
        <w:t>příloha v e-mailu</w:t>
      </w:r>
      <w:r w:rsidRPr="00F717C4">
        <w:rPr>
          <w:rFonts w:cstheme="minorHAnsi"/>
        </w:rPr>
        <w:t> (máte tam i řešení).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r w:rsidRPr="00F717C4">
        <w:rPr>
          <w:rFonts w:cstheme="minorHAnsi"/>
        </w:rPr>
        <w:t>a ještě on-line cvičení s časovým limitem:</w:t>
      </w:r>
    </w:p>
    <w:p w:rsidR="00F717C4" w:rsidRPr="00F717C4" w:rsidRDefault="00F717C4" w:rsidP="00F717C4">
      <w:pPr>
        <w:spacing w:after="0" w:line="240" w:lineRule="auto"/>
        <w:rPr>
          <w:rFonts w:cstheme="minorHAnsi"/>
        </w:rPr>
      </w:pPr>
      <w:hyperlink r:id="rId7" w:tgtFrame="_blank" w:history="1">
        <w:r w:rsidRPr="00F717C4">
          <w:rPr>
            <w:rStyle w:val="Hypertextovodkaz"/>
            <w:rFonts w:cstheme="minorHAnsi"/>
          </w:rPr>
          <w:t>https://www.english-test-online.com/cs-CZ/test/ARTICLES</w:t>
        </w:r>
      </w:hyperlink>
    </w:p>
    <w:p w:rsidR="00656D53" w:rsidRPr="00DE5981" w:rsidRDefault="00656D53" w:rsidP="00B955FC">
      <w:pPr>
        <w:spacing w:after="0" w:line="240" w:lineRule="auto"/>
        <w:rPr>
          <w:rFonts w:cstheme="minorHAnsi"/>
        </w:rPr>
      </w:pPr>
    </w:p>
    <w:p w:rsidR="00570AB8" w:rsidRPr="00DE5981" w:rsidRDefault="00570AB8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 xml:space="preserve">Německý jazyk </w:t>
      </w:r>
      <w:r w:rsidR="004B7638" w:rsidRPr="00DE5981">
        <w:rPr>
          <w:rFonts w:cstheme="minorHAnsi"/>
          <w:b/>
          <w:color w:val="FF0000"/>
          <w:sz w:val="24"/>
          <w:szCs w:val="24"/>
        </w:rPr>
        <w:t>7</w:t>
      </w:r>
      <w:r w:rsidRPr="00DE5981">
        <w:rPr>
          <w:rFonts w:cstheme="minorHAnsi"/>
          <w:b/>
          <w:color w:val="FF0000"/>
          <w:sz w:val="24"/>
          <w:szCs w:val="24"/>
        </w:rPr>
        <w:t>. ročník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 xml:space="preserve">11. 3. – 13. 3.  </w:t>
      </w:r>
      <w:r w:rsidRPr="005A224D">
        <w:rPr>
          <w:rFonts w:cstheme="minorHAnsi"/>
          <w:color w:val="BFBFBF" w:themeColor="background1" w:themeShade="BF"/>
        </w:rPr>
        <w:t>- 3. LEKCE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ab/>
      </w:r>
      <w:r w:rsidRPr="005A224D">
        <w:rPr>
          <w:rFonts w:cstheme="minorHAnsi"/>
          <w:color w:val="BFBFBF" w:themeColor="background1" w:themeShade="BF"/>
        </w:rPr>
        <w:tab/>
        <w:t>- slovní zásoba PS str. 33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ab/>
      </w:r>
      <w:r w:rsidRPr="005A224D">
        <w:rPr>
          <w:rFonts w:cstheme="minorHAnsi"/>
          <w:color w:val="BFBFBF" w:themeColor="background1" w:themeShade="BF"/>
        </w:rPr>
        <w:tab/>
        <w:t>- Uč. str. 35/4a – přeložit, práce se slovníkem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ab/>
      </w:r>
      <w:r w:rsidRPr="005A224D">
        <w:rPr>
          <w:rFonts w:cstheme="minorHAnsi"/>
          <w:color w:val="BFBFBF" w:themeColor="background1" w:themeShade="BF"/>
        </w:rPr>
        <w:tab/>
        <w:t xml:space="preserve">- PS 27/5, 6, popsat osobu 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 xml:space="preserve">16. 3. – 20. 3.  </w:t>
      </w:r>
      <w:r w:rsidRPr="005A224D">
        <w:rPr>
          <w:rFonts w:cstheme="minorHAnsi"/>
          <w:color w:val="BFBFBF" w:themeColor="background1" w:themeShade="BF"/>
        </w:rPr>
        <w:t>- Časové údaje - Uč. 34 /Wann?, Bis wann?, Wie lange?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ab/>
      </w:r>
      <w:r w:rsidRPr="005A224D">
        <w:rPr>
          <w:rFonts w:cstheme="minorHAnsi"/>
          <w:color w:val="BFBFBF" w:themeColor="background1" w:themeShade="BF"/>
        </w:rPr>
        <w:tab/>
        <w:t>- PS str. 30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ab/>
      </w:r>
      <w:r w:rsidRPr="005A224D">
        <w:rPr>
          <w:rFonts w:cstheme="minorHAnsi"/>
          <w:color w:val="BFBFBF" w:themeColor="background1" w:themeShade="BF"/>
        </w:rPr>
        <w:tab/>
        <w:t>- PS str. 26/1, 2, 3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ab/>
      </w:r>
      <w:r w:rsidRPr="005A224D">
        <w:rPr>
          <w:rFonts w:cstheme="minorHAnsi"/>
          <w:color w:val="BFBFBF" w:themeColor="background1" w:themeShade="BF"/>
        </w:rPr>
        <w:tab/>
        <w:t>- PS str. 27/4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DE5981">
        <w:rPr>
          <w:rFonts w:cstheme="minorHAnsi"/>
          <w:color w:val="C00000"/>
          <w:sz w:val="24"/>
          <w:szCs w:val="24"/>
        </w:rPr>
        <w:t>23. 3. – 27. 3.</w:t>
      </w:r>
      <w:r w:rsidRPr="00DE5981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Pr="009748CE">
        <w:rPr>
          <w:rFonts w:cstheme="minorHAnsi"/>
          <w:sz w:val="24"/>
          <w:szCs w:val="24"/>
        </w:rPr>
        <w:t>- 3. LEKCE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9748CE">
        <w:rPr>
          <w:rFonts w:cstheme="minorHAnsi"/>
          <w:sz w:val="24"/>
          <w:szCs w:val="24"/>
        </w:rPr>
        <w:tab/>
      </w:r>
      <w:r w:rsidRPr="009748CE">
        <w:rPr>
          <w:rFonts w:cstheme="minorHAnsi"/>
          <w:sz w:val="24"/>
          <w:szCs w:val="24"/>
        </w:rPr>
        <w:tab/>
        <w:t>- slovní zásoba PS str. 33 opakovat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9748CE">
        <w:rPr>
          <w:rFonts w:cstheme="minorHAnsi"/>
          <w:sz w:val="24"/>
          <w:szCs w:val="24"/>
        </w:rPr>
        <w:tab/>
      </w:r>
      <w:r w:rsidRPr="009748CE">
        <w:rPr>
          <w:rFonts w:cstheme="minorHAnsi"/>
          <w:sz w:val="24"/>
          <w:szCs w:val="24"/>
        </w:rPr>
        <w:tab/>
        <w:t>- Uč. str. 35/4d – popiš zvíře, práce se slovníkem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9748CE">
        <w:rPr>
          <w:rFonts w:cstheme="minorHAnsi"/>
          <w:sz w:val="24"/>
          <w:szCs w:val="24"/>
        </w:rPr>
        <w:tab/>
      </w:r>
      <w:r w:rsidRPr="009748CE">
        <w:rPr>
          <w:rFonts w:cstheme="minorHAnsi"/>
          <w:sz w:val="24"/>
          <w:szCs w:val="24"/>
        </w:rPr>
        <w:tab/>
        <w:t>- Uč. str36/ 5 a, b- gramatika- gern, nicht gern , am liebsten, PS 30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9748CE">
        <w:rPr>
          <w:rFonts w:cstheme="minorHAnsi"/>
          <w:sz w:val="24"/>
          <w:szCs w:val="24"/>
        </w:rPr>
        <w:tab/>
      </w:r>
      <w:r w:rsidRPr="009748CE">
        <w:rPr>
          <w:rFonts w:cstheme="minorHAnsi"/>
          <w:sz w:val="24"/>
          <w:szCs w:val="24"/>
        </w:rPr>
        <w:tab/>
        <w:t>- Uč. s. 36/ 6 odpověz písemně na otázky</w:t>
      </w:r>
    </w:p>
    <w:p w:rsidR="00570AB8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9748CE">
        <w:rPr>
          <w:rFonts w:cstheme="minorHAnsi"/>
          <w:sz w:val="24"/>
          <w:szCs w:val="24"/>
        </w:rPr>
        <w:tab/>
      </w:r>
      <w:r w:rsidRPr="009748CE">
        <w:rPr>
          <w:rFonts w:cstheme="minorHAnsi"/>
          <w:sz w:val="24"/>
          <w:szCs w:val="24"/>
        </w:rPr>
        <w:tab/>
        <w:t>- PS 28/ 8,9</w:t>
      </w:r>
    </w:p>
    <w:p w:rsidR="00AC2FAE" w:rsidRPr="00DE5981" w:rsidRDefault="00AC2FAE" w:rsidP="009748C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70AB8" w:rsidRPr="00DE5981" w:rsidRDefault="00570AB8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 xml:space="preserve">Ruský jazyk </w:t>
      </w:r>
      <w:r w:rsidR="004B7638" w:rsidRPr="00DE5981">
        <w:rPr>
          <w:rFonts w:cstheme="minorHAnsi"/>
          <w:b/>
          <w:color w:val="FF0000"/>
          <w:sz w:val="24"/>
          <w:szCs w:val="24"/>
        </w:rPr>
        <w:t>7</w:t>
      </w:r>
      <w:r w:rsidRPr="00DE5981">
        <w:rPr>
          <w:rFonts w:cstheme="minorHAnsi"/>
          <w:b/>
          <w:color w:val="FF0000"/>
          <w:sz w:val="24"/>
          <w:szCs w:val="24"/>
        </w:rPr>
        <w:t>. ročník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>11. 3. – 13. 3.  - Uč. - slovní zásoba str. 42, 43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ab/>
      </w:r>
      <w:r w:rsidRPr="005A224D">
        <w:rPr>
          <w:rFonts w:cstheme="minorHAnsi"/>
          <w:color w:val="BFBFBF" w:themeColor="background1" w:themeShade="BF"/>
          <w:sz w:val="24"/>
          <w:szCs w:val="24"/>
        </w:rPr>
        <w:tab/>
        <w:t>- slovní spojení str. 42, 43 – zapsat a naučit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ab/>
      </w:r>
      <w:r w:rsidRPr="005A224D">
        <w:rPr>
          <w:rFonts w:cstheme="minorHAnsi"/>
          <w:color w:val="BFBFBF" w:themeColor="background1" w:themeShade="BF"/>
          <w:sz w:val="24"/>
          <w:szCs w:val="24"/>
        </w:rPr>
        <w:tab/>
        <w:t>- číslovky str. 45 – zapsat, naučit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ab/>
      </w:r>
      <w:r w:rsidRPr="005A224D">
        <w:rPr>
          <w:rFonts w:cstheme="minorHAnsi"/>
          <w:color w:val="BFBFBF" w:themeColor="background1" w:themeShade="BF"/>
          <w:sz w:val="24"/>
          <w:szCs w:val="24"/>
        </w:rPr>
        <w:tab/>
        <w:t>- PS str. 27/10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>16. 3. – 20. 3.  - Uč. str. 34 , 35, 36-čtení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ab/>
      </w:r>
      <w:r w:rsidRPr="005A224D">
        <w:rPr>
          <w:rFonts w:cstheme="minorHAnsi"/>
          <w:color w:val="BFBFBF" w:themeColor="background1" w:themeShade="BF"/>
          <w:sz w:val="24"/>
          <w:szCs w:val="24"/>
        </w:rPr>
        <w:tab/>
        <w:t>- Uč. str. 33 – úvodní text – čtení</w:t>
      </w:r>
    </w:p>
    <w:p w:rsidR="00570AB8" w:rsidRPr="005A224D" w:rsidRDefault="00570AB8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ab/>
      </w:r>
      <w:r w:rsidRPr="005A224D">
        <w:rPr>
          <w:rFonts w:cstheme="minorHAnsi"/>
          <w:color w:val="BFBFBF" w:themeColor="background1" w:themeShade="BF"/>
          <w:sz w:val="24"/>
          <w:szCs w:val="24"/>
        </w:rPr>
        <w:tab/>
        <w:t>- PS str28/11 – podle cvičení v učebnici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DE5981">
        <w:rPr>
          <w:rFonts w:cstheme="minorHAnsi"/>
          <w:color w:val="C00000"/>
          <w:sz w:val="24"/>
          <w:szCs w:val="24"/>
        </w:rPr>
        <w:t>23. 3. – 27. 3.</w:t>
      </w:r>
      <w:r w:rsidRPr="00DE5981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Pr="009748CE">
        <w:rPr>
          <w:rFonts w:cstheme="minorHAnsi"/>
          <w:sz w:val="24"/>
          <w:szCs w:val="24"/>
        </w:rPr>
        <w:t>Uč. - slovní  zásoba str. 42, 43- procvičovat ( např. vyrobit  PEXESO)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9748CE">
        <w:rPr>
          <w:rFonts w:cstheme="minorHAnsi"/>
          <w:sz w:val="24"/>
          <w:szCs w:val="24"/>
        </w:rPr>
        <w:tab/>
      </w:r>
      <w:r w:rsidRPr="009748CE">
        <w:rPr>
          <w:rFonts w:cstheme="minorHAnsi"/>
          <w:sz w:val="24"/>
          <w:szCs w:val="24"/>
        </w:rPr>
        <w:tab/>
        <w:t>- slovní spojení str.  43,44 – zapsat a naučit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9748CE">
        <w:rPr>
          <w:rFonts w:cstheme="minorHAnsi"/>
          <w:sz w:val="24"/>
          <w:szCs w:val="24"/>
        </w:rPr>
        <w:tab/>
      </w:r>
      <w:r w:rsidRPr="009748CE">
        <w:rPr>
          <w:rFonts w:cstheme="minorHAnsi"/>
          <w:sz w:val="24"/>
          <w:szCs w:val="24"/>
        </w:rPr>
        <w:tab/>
        <w:t>- opakovat azbuku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9748CE">
        <w:rPr>
          <w:rFonts w:cstheme="minorHAnsi"/>
          <w:sz w:val="24"/>
          <w:szCs w:val="24"/>
        </w:rPr>
        <w:tab/>
      </w:r>
      <w:r w:rsidRPr="009748CE">
        <w:rPr>
          <w:rFonts w:cstheme="minorHAnsi"/>
          <w:sz w:val="24"/>
          <w:szCs w:val="24"/>
        </w:rPr>
        <w:tab/>
        <w:t>- číst s. 34, 35, 36</w:t>
      </w:r>
    </w:p>
    <w:p w:rsidR="009748CE" w:rsidRPr="009748CE" w:rsidRDefault="009748CE" w:rsidP="009748CE">
      <w:pPr>
        <w:spacing w:after="0" w:line="240" w:lineRule="auto"/>
        <w:rPr>
          <w:rFonts w:cstheme="minorHAnsi"/>
          <w:sz w:val="24"/>
          <w:szCs w:val="24"/>
        </w:rPr>
      </w:pPr>
      <w:r w:rsidRPr="009748CE">
        <w:rPr>
          <w:rFonts w:cstheme="minorHAnsi"/>
          <w:sz w:val="24"/>
          <w:szCs w:val="24"/>
        </w:rPr>
        <w:tab/>
      </w:r>
      <w:r w:rsidRPr="009748CE"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 xml:space="preserve"> </w:t>
      </w:r>
      <w:r w:rsidRPr="009748CE">
        <w:rPr>
          <w:rFonts w:cstheme="minorHAnsi"/>
          <w:sz w:val="24"/>
          <w:szCs w:val="24"/>
        </w:rPr>
        <w:t>PS 28/14 pravidlo psaní v uč. str. 45 dole</w:t>
      </w:r>
    </w:p>
    <w:p w:rsidR="00AF0565" w:rsidRPr="00DE5981" w:rsidRDefault="00AF0565" w:rsidP="00B955FC">
      <w:pPr>
        <w:spacing w:after="0" w:line="240" w:lineRule="auto"/>
        <w:rPr>
          <w:rFonts w:cstheme="minorHAnsi"/>
          <w:sz w:val="24"/>
          <w:szCs w:val="24"/>
        </w:rPr>
      </w:pPr>
    </w:p>
    <w:p w:rsidR="00715A03" w:rsidRPr="00DE5981" w:rsidRDefault="00715A03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 xml:space="preserve">Matematika </w:t>
      </w:r>
      <w:r w:rsidR="006970A4" w:rsidRPr="00DE5981">
        <w:rPr>
          <w:rFonts w:cstheme="minorHAnsi"/>
          <w:b/>
          <w:color w:val="FF0000"/>
          <w:sz w:val="24"/>
          <w:szCs w:val="24"/>
        </w:rPr>
        <w:t>7</w:t>
      </w:r>
      <w:r w:rsidRPr="00DE5981">
        <w:rPr>
          <w:rFonts w:cstheme="minorHAnsi"/>
          <w:b/>
          <w:color w:val="FF0000"/>
          <w:sz w:val="24"/>
          <w:szCs w:val="24"/>
        </w:rPr>
        <w:t>. ročník</w:t>
      </w:r>
    </w:p>
    <w:p w:rsidR="00715A03" w:rsidRPr="005A224D" w:rsidRDefault="00715A03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>11. 3. – 13. 3.</w:t>
      </w:r>
      <w:r w:rsidRPr="005A224D">
        <w:rPr>
          <w:rFonts w:cstheme="minorHAnsi"/>
          <w:color w:val="BFBFBF" w:themeColor="background1" w:themeShade="BF"/>
          <w:sz w:val="24"/>
          <w:szCs w:val="24"/>
        </w:rPr>
        <w:tab/>
      </w:r>
    </w:p>
    <w:p w:rsidR="006970A4" w:rsidRPr="005A224D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>Procvičování do sešitu: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učebnice s. 31/1 31/2 + pracovní sešit s. 82/2, 82/3, 82/4, 82/6 – sestavit tabulky, doplnit</w:t>
      </w:r>
    </w:p>
    <w:p w:rsidR="006970A4" w:rsidRPr="005A224D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>Nové učivo – TROJČLENKA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 xml:space="preserve">učebnice s. </w:t>
      </w:r>
      <w:r w:rsidRPr="005A224D">
        <w:rPr>
          <w:rFonts w:cstheme="minorHAnsi"/>
          <w:color w:val="BFBFBF" w:themeColor="background1" w:themeShade="BF"/>
        </w:rPr>
        <w:t>32/D – přečíst úlohu, projít postup – opsat do sešitu zadání i řešení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projít a zapsat postup úlohy 32/E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zapsat </w:t>
      </w:r>
      <w:r w:rsidRPr="005A224D">
        <w:rPr>
          <w:rFonts w:cstheme="minorHAnsi"/>
          <w:b/>
          <w:bCs/>
          <w:color w:val="BFBFBF" w:themeColor="background1" w:themeShade="BF"/>
        </w:rPr>
        <w:t>rámeček učebnice s. 33</w:t>
      </w:r>
      <w:r w:rsidRPr="005A224D">
        <w:rPr>
          <w:rFonts w:cstheme="minorHAnsi"/>
          <w:color w:val="BFBFBF" w:themeColor="background1" w:themeShade="BF"/>
        </w:rPr>
        <w:t xml:space="preserve"> 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projít postup řešení a opsat do sešitu 33/F</w:t>
      </w:r>
    </w:p>
    <w:p w:rsidR="006970A4" w:rsidRPr="005A224D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>Procvičování do sešitu (trojčlenka):</w:t>
      </w:r>
    </w:p>
    <w:p w:rsidR="00715A03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podle úloh 32/D, E a 33/F vyřeš obdobně úlohu v </w:t>
      </w:r>
      <w:r w:rsidRPr="005A224D">
        <w:rPr>
          <w:rFonts w:cstheme="minorHAnsi"/>
          <w:b/>
          <w:bCs/>
          <w:color w:val="BFBFBF" w:themeColor="background1" w:themeShade="BF"/>
        </w:rPr>
        <w:t>pracovním sešitě</w:t>
      </w:r>
      <w:r w:rsidRPr="005A224D">
        <w:rPr>
          <w:rFonts w:cstheme="minorHAnsi"/>
          <w:color w:val="BFBFBF" w:themeColor="background1" w:themeShade="BF"/>
        </w:rPr>
        <w:t xml:space="preserve"> s. 83/8, 83/9, 83/10</w:t>
      </w:r>
    </w:p>
    <w:p w:rsidR="00715A03" w:rsidRPr="005A224D" w:rsidRDefault="00715A03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>16. 3. – 20. 3.</w:t>
      </w:r>
    </w:p>
    <w:p w:rsidR="006970A4" w:rsidRPr="005A224D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>Procvičování do sešitu: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>připomeň</w:t>
      </w:r>
      <w:r w:rsidRPr="005A224D">
        <w:rPr>
          <w:rFonts w:cstheme="minorHAnsi"/>
          <w:color w:val="BFBFBF" w:themeColor="background1" w:themeShade="BF"/>
        </w:rPr>
        <w:t xml:space="preserve"> si jednotky času a vyřešit </w:t>
      </w:r>
      <w:r w:rsidRPr="005A224D">
        <w:rPr>
          <w:rFonts w:cstheme="minorHAnsi"/>
          <w:b/>
          <w:bCs/>
          <w:color w:val="BFBFBF" w:themeColor="background1" w:themeShade="BF"/>
        </w:rPr>
        <w:t>učebnice</w:t>
      </w:r>
      <w:r w:rsidRPr="005A224D">
        <w:rPr>
          <w:rFonts w:cstheme="minorHAnsi"/>
          <w:color w:val="BFBFBF" w:themeColor="background1" w:themeShade="BF"/>
        </w:rPr>
        <w:t xml:space="preserve"> s. 34/7A, B</w:t>
      </w:r>
    </w:p>
    <w:p w:rsidR="006970A4" w:rsidRPr="005A224D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 xml:space="preserve">Nové učivo – NEPŘÍMÁ ÚMĚRNOST </w:t>
      </w:r>
      <w:r w:rsidRPr="005A224D">
        <w:rPr>
          <w:rFonts w:cstheme="minorHAnsi"/>
          <w:color w:val="BFBFBF" w:themeColor="background1" w:themeShade="BF"/>
        </w:rPr>
        <w:t>– kapitola v učebnici 2.2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Podívat se na video 1:</w:t>
      </w:r>
    </w:p>
    <w:p w:rsidR="006970A4" w:rsidRPr="005A224D" w:rsidRDefault="009F553D" w:rsidP="00B955FC">
      <w:pPr>
        <w:spacing w:after="0" w:line="240" w:lineRule="auto"/>
        <w:jc w:val="center"/>
        <w:rPr>
          <w:rFonts w:cstheme="minorHAnsi"/>
          <w:b/>
          <w:bCs/>
          <w:color w:val="BFBFBF" w:themeColor="background1" w:themeShade="BF"/>
        </w:rPr>
      </w:pPr>
      <w:hyperlink r:id="rId8" w:history="1">
        <w:r w:rsidR="006970A4" w:rsidRPr="005A224D">
          <w:rPr>
            <w:rStyle w:val="Hypertextovodkaz"/>
            <w:rFonts w:cstheme="minorHAnsi"/>
            <w:b/>
            <w:bCs/>
            <w:color w:val="BFBFBF" w:themeColor="background1" w:themeShade="BF"/>
          </w:rPr>
          <w:t>https://www.youtube.com/watch?v=2uzjhw2Oe8U</w:t>
        </w:r>
      </w:hyperlink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Podívat se na video 2:</w:t>
      </w:r>
    </w:p>
    <w:p w:rsidR="006970A4" w:rsidRPr="005A224D" w:rsidRDefault="009F553D" w:rsidP="00B955FC">
      <w:pPr>
        <w:spacing w:after="0" w:line="240" w:lineRule="auto"/>
        <w:jc w:val="center"/>
        <w:rPr>
          <w:rFonts w:cstheme="minorHAnsi"/>
          <w:b/>
          <w:bCs/>
          <w:color w:val="BFBFBF" w:themeColor="background1" w:themeShade="BF"/>
        </w:rPr>
      </w:pPr>
      <w:hyperlink r:id="rId9" w:history="1">
        <w:r w:rsidR="006970A4" w:rsidRPr="005A224D">
          <w:rPr>
            <w:rStyle w:val="Hypertextovodkaz"/>
            <w:rFonts w:cstheme="minorHAnsi"/>
            <w:b/>
            <w:bCs/>
            <w:color w:val="BFBFBF" w:themeColor="background1" w:themeShade="BF"/>
          </w:rPr>
          <w:t>https://www.youtube.com/watch?v=sG2wI4QUiZs</w:t>
        </w:r>
      </w:hyperlink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přečíst úlohu </w:t>
      </w:r>
      <w:r w:rsidRPr="005A224D">
        <w:rPr>
          <w:rFonts w:cstheme="minorHAnsi"/>
          <w:b/>
          <w:bCs/>
          <w:color w:val="BFBFBF" w:themeColor="background1" w:themeShade="BF"/>
        </w:rPr>
        <w:t xml:space="preserve">učebnice </w:t>
      </w:r>
      <w:r w:rsidRPr="005A224D">
        <w:rPr>
          <w:rFonts w:cstheme="minorHAnsi"/>
          <w:color w:val="BFBFBF" w:themeColor="background1" w:themeShade="BF"/>
        </w:rPr>
        <w:t>s. 35/A + řešení 36/B – opsat do sešitu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>zapsat rámeček</w:t>
      </w:r>
      <w:r w:rsidRPr="005A224D">
        <w:rPr>
          <w:rFonts w:cstheme="minorHAnsi"/>
          <w:color w:val="BFBFBF" w:themeColor="background1" w:themeShade="BF"/>
        </w:rPr>
        <w:t xml:space="preserve"> učebnice s. 36 – Nepřímá úměrnost</w:t>
      </w:r>
    </w:p>
    <w:p w:rsidR="006970A4" w:rsidRPr="005A224D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>Procvičování do sešitu (nepřímá úměrnost):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učebnice s. 36/1, 36/2, 36/3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pracovní sešit s. 85/4, 85/5, 85/6 + 86/7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 xml:space="preserve">projít a zapsat do sešitu </w:t>
      </w:r>
      <w:r w:rsidRPr="005A224D">
        <w:rPr>
          <w:rFonts w:cstheme="minorHAnsi"/>
          <w:color w:val="BFBFBF" w:themeColor="background1" w:themeShade="BF"/>
        </w:rPr>
        <w:t>uč. s. 37/C (pokračuje i na straně 38) + projít úlohu pracovní sešit s. 86/10</w:t>
      </w:r>
    </w:p>
    <w:p w:rsidR="006970A4" w:rsidRPr="005A224D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>Nové učivo – PRAVOÚHLÁ SOUSTAVA SOUŘADNIC</w:t>
      </w:r>
      <w:r w:rsidRPr="005A224D">
        <w:rPr>
          <w:rFonts w:cstheme="minorHAnsi"/>
          <w:color w:val="BFBFBF" w:themeColor="background1" w:themeShade="BF"/>
        </w:rPr>
        <w:t xml:space="preserve"> – kapitola v učebnici 2.3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učebnice s. 39/A, B – projít řešený příklad + sestrojit do sešitu pravoúhlou soustavu souřadnic; sestrojenou soustavu </w:t>
      </w:r>
      <w:r w:rsidRPr="005A224D">
        <w:rPr>
          <w:rFonts w:cstheme="minorHAnsi"/>
          <w:b/>
          <w:bCs/>
          <w:color w:val="BFBFBF" w:themeColor="background1" w:themeShade="BF"/>
        </w:rPr>
        <w:t xml:space="preserve">označit dle rámečku </w:t>
      </w:r>
      <w:r w:rsidRPr="005A224D">
        <w:rPr>
          <w:rFonts w:cstheme="minorHAnsi"/>
          <w:color w:val="BFBFBF" w:themeColor="background1" w:themeShade="BF"/>
        </w:rPr>
        <w:t xml:space="preserve">s. 40 (Pravoúhlá soustava souřadnic </w:t>
      </w:r>
      <w:r w:rsidRPr="005A224D">
        <w:rPr>
          <w:rFonts w:cstheme="minorHAnsi"/>
          <w:i/>
          <w:iCs/>
          <w:color w:val="BFBFBF" w:themeColor="background1" w:themeShade="BF"/>
        </w:rPr>
        <w:t>Oxy</w:t>
      </w:r>
      <w:r w:rsidRPr="005A224D">
        <w:rPr>
          <w:rFonts w:cstheme="minorHAnsi"/>
          <w:color w:val="BFBFBF" w:themeColor="background1" w:themeShade="BF"/>
        </w:rPr>
        <w:t>)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učebnice s. 40/C – přečíst</w:t>
      </w:r>
    </w:p>
    <w:p w:rsidR="006970A4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zapsat </w:t>
      </w:r>
      <w:r w:rsidRPr="005A224D">
        <w:rPr>
          <w:rFonts w:cstheme="minorHAnsi"/>
          <w:b/>
          <w:bCs/>
          <w:color w:val="BFBFBF" w:themeColor="background1" w:themeShade="BF"/>
        </w:rPr>
        <w:t xml:space="preserve">rámeček </w:t>
      </w:r>
      <w:r w:rsidRPr="005A224D">
        <w:rPr>
          <w:rFonts w:cstheme="minorHAnsi"/>
          <w:color w:val="BFBFBF" w:themeColor="background1" w:themeShade="BF"/>
        </w:rPr>
        <w:t xml:space="preserve">s. 40 (souřadnice bodu) + opsat do sešitu </w:t>
      </w:r>
      <w:r w:rsidRPr="005A224D">
        <w:rPr>
          <w:rFonts w:cstheme="minorHAnsi"/>
          <w:b/>
          <w:bCs/>
          <w:color w:val="BFBFBF" w:themeColor="background1" w:themeShade="BF"/>
        </w:rPr>
        <w:t>hnědý rámeček</w:t>
      </w:r>
      <w:r w:rsidRPr="005A224D">
        <w:rPr>
          <w:rFonts w:cstheme="minorHAnsi"/>
          <w:color w:val="BFBFBF" w:themeColor="background1" w:themeShade="BF"/>
        </w:rPr>
        <w:t xml:space="preserve"> s. 41 (Body na osách souřadnic)</w:t>
      </w:r>
    </w:p>
    <w:p w:rsidR="006970A4" w:rsidRPr="005A224D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b/>
          <w:bCs/>
          <w:color w:val="BFBFBF" w:themeColor="background1" w:themeShade="BF"/>
        </w:rPr>
        <w:t>Procvičování do sešitu (pravoúhlá soustava souřadnic):</w:t>
      </w:r>
    </w:p>
    <w:p w:rsidR="00715A03" w:rsidRPr="005A224D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učebnice s. 41/1, 41/2, 42/3</w:t>
      </w:r>
    </w:p>
    <w:p w:rsidR="00715A03" w:rsidRPr="00DE5981" w:rsidRDefault="00715A03" w:rsidP="00B955FC">
      <w:pPr>
        <w:spacing w:after="0" w:line="240" w:lineRule="auto"/>
        <w:rPr>
          <w:rFonts w:cstheme="minorHAnsi"/>
        </w:rPr>
      </w:pPr>
      <w:r w:rsidRPr="00DE5981">
        <w:rPr>
          <w:rFonts w:cstheme="minorHAnsi"/>
          <w:color w:val="C00000"/>
          <w:sz w:val="24"/>
          <w:szCs w:val="24"/>
        </w:rPr>
        <w:t>23. 3. – 27. 3.</w:t>
      </w:r>
    </w:p>
    <w:p w:rsidR="006970A4" w:rsidRPr="00DE5981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  <w:b/>
          <w:bCs/>
        </w:rPr>
        <w:t>Procvičování do sešitu:</w:t>
      </w:r>
    </w:p>
    <w:p w:rsidR="006970A4" w:rsidRPr="00DE5981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>pracovní sešit s. 88/2, 88/3, 89/4, 89/5</w:t>
      </w:r>
    </w:p>
    <w:p w:rsidR="006970A4" w:rsidRPr="00DE5981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  <w:b/>
          <w:bCs/>
        </w:rPr>
        <w:t xml:space="preserve">Nové učivo – GRAF PŘÍMÉ ÚMĚRNOSTI – </w:t>
      </w:r>
      <w:r w:rsidRPr="00DE5981">
        <w:rPr>
          <w:rFonts w:cstheme="minorHAnsi"/>
        </w:rPr>
        <w:t>kapitola v učebnici 2.4</w:t>
      </w:r>
    </w:p>
    <w:p w:rsidR="006970A4" w:rsidRPr="00DE5981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>přečíst úlohy v učebnici s. 42/A, 43/B, 43/C</w:t>
      </w:r>
    </w:p>
    <w:p w:rsidR="006970A4" w:rsidRPr="00DE5981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 xml:space="preserve">zapsat </w:t>
      </w:r>
      <w:r w:rsidRPr="00DE5981">
        <w:rPr>
          <w:rFonts w:cstheme="minorHAnsi"/>
          <w:b/>
          <w:bCs/>
        </w:rPr>
        <w:t>rámeček</w:t>
      </w:r>
      <w:r w:rsidRPr="00DE5981">
        <w:rPr>
          <w:rFonts w:cstheme="minorHAnsi"/>
        </w:rPr>
        <w:t xml:space="preserve"> uč. s. 44 (přímá úměrnost – vzorec a graf) </w:t>
      </w:r>
    </w:p>
    <w:p w:rsidR="006970A4" w:rsidRPr="00DE5981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 xml:space="preserve"> </w:t>
      </w:r>
      <w:r w:rsidRPr="00DE5981">
        <w:rPr>
          <w:rFonts w:cstheme="minorHAnsi"/>
          <w:b/>
          <w:bCs/>
        </w:rPr>
        <w:t>Procvičování do sešitu (graf přímé úměrnosti):</w:t>
      </w:r>
    </w:p>
    <w:p w:rsidR="006970A4" w:rsidRPr="00DE5981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>uč. s. 44/2, 44/3, 44/4, 45/5</w:t>
      </w:r>
    </w:p>
    <w:p w:rsidR="006970A4" w:rsidRPr="00DE5981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>pracovní sešit 90/3, 90/4</w:t>
      </w:r>
    </w:p>
    <w:p w:rsidR="006970A4" w:rsidRPr="00DE5981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  <w:b/>
          <w:bCs/>
        </w:rPr>
        <w:t xml:space="preserve">Nové učivo – GRAF NEPŘÍMÉ ÚMĚRNOSTI – </w:t>
      </w:r>
      <w:r w:rsidRPr="00DE5981">
        <w:rPr>
          <w:rFonts w:cstheme="minorHAnsi"/>
        </w:rPr>
        <w:t>kapitola v učebnici 2.5</w:t>
      </w:r>
    </w:p>
    <w:p w:rsidR="006970A4" w:rsidRPr="00DE5981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>přečíst úlohy v učebnici s. 45/A, 45/B</w:t>
      </w:r>
    </w:p>
    <w:p w:rsidR="006970A4" w:rsidRPr="00DE5981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 xml:space="preserve">zapsat </w:t>
      </w:r>
      <w:r w:rsidRPr="00DE5981">
        <w:rPr>
          <w:rFonts w:cstheme="minorHAnsi"/>
          <w:b/>
          <w:bCs/>
        </w:rPr>
        <w:t xml:space="preserve">rámeček </w:t>
      </w:r>
      <w:r w:rsidRPr="00DE5981">
        <w:rPr>
          <w:rFonts w:cstheme="minorHAnsi"/>
        </w:rPr>
        <w:t>s. 47</w:t>
      </w:r>
    </w:p>
    <w:p w:rsidR="006970A4" w:rsidRPr="00DE5981" w:rsidRDefault="006970A4" w:rsidP="00B955F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  <w:b/>
          <w:bCs/>
        </w:rPr>
        <w:t>Procvičování do sešitu (graf nepřímé úměrnosti):</w:t>
      </w:r>
    </w:p>
    <w:p w:rsidR="006970A4" w:rsidRPr="00DE5981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>uč. s. 47/2, 47/3</w:t>
      </w:r>
    </w:p>
    <w:p w:rsidR="006970A4" w:rsidRPr="00DE5981" w:rsidRDefault="006970A4" w:rsidP="00B955FC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>pracovní sešit s. 92/3</w:t>
      </w:r>
    </w:p>
    <w:p w:rsidR="00570AB8" w:rsidRPr="00DE5981" w:rsidRDefault="00570AB8" w:rsidP="00B955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F3427" w:rsidRPr="00DE5981" w:rsidRDefault="007F3427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Dějepis 7. ročník</w:t>
      </w:r>
    </w:p>
    <w:p w:rsidR="007F3427" w:rsidRPr="005A224D" w:rsidRDefault="007F3427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7F3427" w:rsidRPr="005A224D" w:rsidRDefault="007F3427" w:rsidP="00B955FC">
      <w:pPr>
        <w:spacing w:after="0" w:line="240" w:lineRule="auto"/>
        <w:ind w:firstLine="708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</w:rPr>
        <w:t>- DLOUHÁ CESTA ROMŮ str. 78-79  PS str. 34</w:t>
      </w:r>
    </w:p>
    <w:p w:rsidR="007F3427" w:rsidRPr="005A224D" w:rsidRDefault="007F3427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7F3427" w:rsidRPr="005A224D" w:rsidRDefault="007F3427" w:rsidP="00B955FC">
      <w:pPr>
        <w:spacing w:after="0" w:line="240" w:lineRule="auto"/>
        <w:ind w:firstLine="708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</w:rPr>
        <w:t>- Shrnutí učiva str. 80-81, písemně odpovědět na otázky</w:t>
      </w:r>
    </w:p>
    <w:p w:rsidR="007F3427" w:rsidRDefault="009748CE" w:rsidP="00B955FC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23. 3. – 27. 3.</w:t>
      </w:r>
    </w:p>
    <w:p w:rsidR="00866E5B" w:rsidRPr="00866E5B" w:rsidRDefault="00866E5B" w:rsidP="00866E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866E5B">
        <w:rPr>
          <w:rFonts w:cstheme="minorHAnsi"/>
          <w:sz w:val="24"/>
          <w:szCs w:val="24"/>
        </w:rPr>
        <w:t>-DOBA POHROM A NEJISTOT- 14. st. str. 82-83- poznámky do sešitu</w:t>
      </w:r>
      <w:r>
        <w:rPr>
          <w:rFonts w:cstheme="minorHAnsi"/>
          <w:sz w:val="24"/>
          <w:szCs w:val="24"/>
        </w:rPr>
        <w:t xml:space="preserve"> </w:t>
      </w:r>
      <w:r w:rsidRPr="00866E5B">
        <w:rPr>
          <w:rFonts w:cstheme="minorHAnsi"/>
          <w:sz w:val="24"/>
          <w:szCs w:val="24"/>
        </w:rPr>
        <w:t>PS 35/ 1,3</w:t>
      </w:r>
    </w:p>
    <w:p w:rsidR="00866E5B" w:rsidRDefault="00866E5B" w:rsidP="00866E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</w:t>
      </w:r>
      <w:r w:rsidRPr="00866E5B">
        <w:rPr>
          <w:rFonts w:cstheme="minorHAnsi"/>
          <w:sz w:val="24"/>
          <w:szCs w:val="24"/>
        </w:rPr>
        <w:t>MOR, EPIDEMIE, PANDEMIE, VIRUS, HLADO</w:t>
      </w:r>
      <w:r>
        <w:rPr>
          <w:rFonts w:cstheme="minorHAnsi"/>
          <w:sz w:val="24"/>
          <w:szCs w:val="24"/>
        </w:rPr>
        <w:t>MOR – najdi více na internetu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66E5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866E5B">
        <w:rPr>
          <w:rFonts w:cstheme="minorHAnsi"/>
          <w:sz w:val="24"/>
          <w:szCs w:val="24"/>
        </w:rPr>
        <w:t>NEMOCNÁ CÍRKEV- str. 84-85</w:t>
      </w:r>
    </w:p>
    <w:p w:rsidR="009748CE" w:rsidRDefault="00866E5B" w:rsidP="00866E5B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866E5B">
        <w:rPr>
          <w:rFonts w:cstheme="minorHAnsi"/>
          <w:sz w:val="24"/>
          <w:szCs w:val="24"/>
        </w:rPr>
        <w:t>ŽIVOT JANA HUSA- vypracovat referát</w:t>
      </w:r>
    </w:p>
    <w:p w:rsidR="00866E5B" w:rsidRPr="00866E5B" w:rsidRDefault="00866E5B" w:rsidP="00866E5B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</w:p>
    <w:p w:rsidR="007F3427" w:rsidRPr="00DE5981" w:rsidRDefault="007F3427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Občanská výchova 7. ročník</w:t>
      </w:r>
    </w:p>
    <w:p w:rsidR="007F3427" w:rsidRPr="00DE5981" w:rsidRDefault="007F3427" w:rsidP="00B955FC">
      <w:pPr>
        <w:spacing w:after="0" w:line="240" w:lineRule="auto"/>
        <w:rPr>
          <w:rFonts w:cstheme="minorHAnsi"/>
          <w:sz w:val="24"/>
          <w:szCs w:val="24"/>
        </w:rPr>
      </w:pPr>
      <w:r w:rsidRPr="00DE5981">
        <w:rPr>
          <w:rFonts w:cstheme="minorHAnsi"/>
          <w:color w:val="C00000"/>
          <w:sz w:val="24"/>
          <w:szCs w:val="24"/>
        </w:rPr>
        <w:t>11. 3. – 27. 3.</w:t>
      </w:r>
      <w:r w:rsidRPr="00DE5981">
        <w:rPr>
          <w:rFonts w:cstheme="minorHAnsi"/>
          <w:sz w:val="24"/>
          <w:szCs w:val="24"/>
        </w:rPr>
        <w:t xml:space="preserve"> </w:t>
      </w:r>
    </w:p>
    <w:p w:rsidR="007F3427" w:rsidRPr="00DE5981" w:rsidRDefault="007F3427" w:rsidP="00B955FC">
      <w:pPr>
        <w:pStyle w:val="Standard"/>
        <w:rPr>
          <w:rFonts w:asciiTheme="minorHAnsi" w:hAnsiTheme="minorHAnsi" w:cstheme="minorHAnsi"/>
        </w:rPr>
      </w:pPr>
      <w:r w:rsidRPr="00DE5981">
        <w:rPr>
          <w:rFonts w:asciiTheme="minorHAnsi" w:hAnsiTheme="minorHAnsi" w:cstheme="minorHAnsi"/>
          <w:b/>
          <w:bCs/>
        </w:rPr>
        <w:t>Finanční gramotnost</w:t>
      </w:r>
      <w:r w:rsidRPr="00DE5981">
        <w:rPr>
          <w:rFonts w:asciiTheme="minorHAnsi" w:hAnsiTheme="minorHAnsi" w:cstheme="minorHAnsi"/>
        </w:rPr>
        <w:t xml:space="preserve"> – pokračovat</w:t>
      </w:r>
    </w:p>
    <w:p w:rsidR="007F3427" w:rsidRPr="00DE5981" w:rsidRDefault="007F3427" w:rsidP="00B955FC">
      <w:pPr>
        <w:pStyle w:val="Standard"/>
        <w:rPr>
          <w:rFonts w:asciiTheme="minorHAnsi" w:hAnsiTheme="minorHAnsi" w:cstheme="minorHAnsi"/>
        </w:rPr>
      </w:pPr>
      <w:r w:rsidRPr="00DE5981">
        <w:rPr>
          <w:rFonts w:asciiTheme="minorHAnsi" w:hAnsiTheme="minorHAnsi" w:cstheme="minorHAnsi"/>
        </w:rPr>
        <w:t>Podnikatelské záměry a nápady</w:t>
      </w:r>
    </w:p>
    <w:p w:rsidR="007F3427" w:rsidRPr="00DE5981" w:rsidRDefault="007F3427" w:rsidP="00B955FC">
      <w:pPr>
        <w:pStyle w:val="Standard"/>
        <w:rPr>
          <w:rFonts w:asciiTheme="minorHAnsi" w:hAnsiTheme="minorHAnsi" w:cstheme="minorHAnsi"/>
          <w:i/>
          <w:iCs/>
        </w:rPr>
      </w:pPr>
      <w:r w:rsidRPr="00DE5981">
        <w:rPr>
          <w:rFonts w:asciiTheme="minorHAnsi" w:hAnsiTheme="minorHAnsi" w:cstheme="minorHAnsi"/>
        </w:rPr>
        <w:t xml:space="preserve">Určené referáty na pojmy z finanční gramotnosti podle přidělených písmen abecedy </w:t>
      </w:r>
      <w:r w:rsidRPr="00DE5981">
        <w:rPr>
          <w:rFonts w:asciiTheme="minorHAnsi" w:hAnsiTheme="minorHAnsi" w:cstheme="minorHAnsi"/>
          <w:i/>
          <w:iCs/>
        </w:rPr>
        <w:t>např. akcie,</w:t>
      </w:r>
      <w:r w:rsidR="00B06FF4">
        <w:rPr>
          <w:rFonts w:asciiTheme="minorHAnsi" w:hAnsiTheme="minorHAnsi" w:cstheme="minorHAnsi"/>
          <w:i/>
          <w:iCs/>
        </w:rPr>
        <w:t xml:space="preserve"> </w:t>
      </w:r>
      <w:r w:rsidRPr="00DE5981">
        <w:rPr>
          <w:rFonts w:asciiTheme="minorHAnsi" w:hAnsiTheme="minorHAnsi" w:cstheme="minorHAnsi"/>
          <w:i/>
          <w:iCs/>
        </w:rPr>
        <w:t>burza, clo,</w:t>
      </w:r>
      <w:r w:rsidR="00B06FF4">
        <w:rPr>
          <w:rFonts w:asciiTheme="minorHAnsi" w:hAnsiTheme="minorHAnsi" w:cstheme="minorHAnsi"/>
          <w:i/>
          <w:iCs/>
        </w:rPr>
        <w:t xml:space="preserve"> </w:t>
      </w:r>
      <w:r w:rsidRPr="00DE5981">
        <w:rPr>
          <w:rFonts w:asciiTheme="minorHAnsi" w:hAnsiTheme="minorHAnsi" w:cstheme="minorHAnsi"/>
          <w:i/>
          <w:iCs/>
        </w:rPr>
        <w:t>daně, ekonomie a ekonomika,</w:t>
      </w:r>
      <w:r w:rsidR="00B06FF4">
        <w:rPr>
          <w:rFonts w:asciiTheme="minorHAnsi" w:hAnsiTheme="minorHAnsi" w:cstheme="minorHAnsi"/>
          <w:i/>
          <w:iCs/>
        </w:rPr>
        <w:t xml:space="preserve"> </w:t>
      </w:r>
      <w:r w:rsidRPr="00DE5981">
        <w:rPr>
          <w:rFonts w:asciiTheme="minorHAnsi" w:hAnsiTheme="minorHAnsi" w:cstheme="minorHAnsi"/>
          <w:i/>
          <w:iCs/>
        </w:rPr>
        <w:t>finance,</w:t>
      </w:r>
      <w:r w:rsidR="00B06FF4">
        <w:rPr>
          <w:rFonts w:asciiTheme="minorHAnsi" w:hAnsiTheme="minorHAnsi" w:cstheme="minorHAnsi"/>
          <w:i/>
          <w:iCs/>
        </w:rPr>
        <w:t xml:space="preserve"> </w:t>
      </w:r>
      <w:r w:rsidRPr="00DE5981">
        <w:rPr>
          <w:rFonts w:asciiTheme="minorHAnsi" w:hAnsiTheme="minorHAnsi" w:cstheme="minorHAnsi"/>
          <w:i/>
          <w:iCs/>
        </w:rPr>
        <w:t>grant atd.</w:t>
      </w:r>
    </w:p>
    <w:p w:rsidR="007F3427" w:rsidRPr="00DE5981" w:rsidRDefault="007F3427" w:rsidP="00B955FC">
      <w:pPr>
        <w:pStyle w:val="Standard"/>
        <w:rPr>
          <w:rFonts w:asciiTheme="minorHAnsi" w:hAnsiTheme="minorHAnsi" w:cstheme="minorHAnsi"/>
          <w:i/>
          <w:iCs/>
        </w:rPr>
      </w:pPr>
    </w:p>
    <w:p w:rsidR="00E0014A" w:rsidRPr="00DE5981" w:rsidRDefault="00E0014A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Fyzika 7. ročník</w:t>
      </w:r>
    </w:p>
    <w:p w:rsidR="00E0014A" w:rsidRPr="005A224D" w:rsidRDefault="00E0014A" w:rsidP="00AF0565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Čtvrtek 12.3.</w:t>
      </w:r>
    </w:p>
    <w:p w:rsidR="00E0014A" w:rsidRPr="005A224D" w:rsidRDefault="00E0014A" w:rsidP="00AF0565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Téma: </w:t>
      </w:r>
      <w:r w:rsidRPr="005A224D">
        <w:rPr>
          <w:rFonts w:cstheme="minorHAnsi"/>
          <w:b/>
          <w:bCs/>
          <w:color w:val="BFBFBF" w:themeColor="background1" w:themeShade="BF"/>
        </w:rPr>
        <w:t>Opakování Sil a jejich vlastností</w:t>
      </w:r>
      <w:r w:rsidRPr="005A224D">
        <w:rPr>
          <w:rFonts w:cstheme="minorHAnsi"/>
          <w:color w:val="BFBFBF" w:themeColor="background1" w:themeShade="BF"/>
        </w:rPr>
        <w:t>, žáci si zopakují pojmy: Síla, Newtonovy pohybové zákony, Moment síly, Tlak, Třecí síla, Tření</w:t>
      </w:r>
    </w:p>
    <w:p w:rsidR="00E0014A" w:rsidRPr="005A224D" w:rsidRDefault="00E0014A" w:rsidP="00AF0565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Pracovní sešit: str.25/4</w:t>
      </w:r>
    </w:p>
    <w:p w:rsidR="00E0014A" w:rsidRPr="005A224D" w:rsidRDefault="00E0014A" w:rsidP="00AF0565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Pondělí 16.3.</w:t>
      </w:r>
    </w:p>
    <w:p w:rsidR="00E0014A" w:rsidRPr="005A224D" w:rsidRDefault="00E0014A" w:rsidP="00AF0565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Téma: </w:t>
      </w:r>
      <w:r w:rsidRPr="005A224D">
        <w:rPr>
          <w:rFonts w:cstheme="minorHAnsi"/>
          <w:b/>
          <w:bCs/>
          <w:color w:val="BFBFBF" w:themeColor="background1" w:themeShade="BF"/>
        </w:rPr>
        <w:t>Vlastnosti kapalin, povrchové napětí</w:t>
      </w:r>
      <w:r w:rsidRPr="005A224D">
        <w:rPr>
          <w:rFonts w:cstheme="minorHAnsi"/>
          <w:color w:val="BFBFBF" w:themeColor="background1" w:themeShade="BF"/>
        </w:rPr>
        <w:t xml:space="preserve">, uč.str.61-64, výpisky základní vlastnosti kapalin, </w:t>
      </w:r>
    </w:p>
    <w:p w:rsidR="00E0014A" w:rsidRPr="005A224D" w:rsidRDefault="00E0014A" w:rsidP="00AF0565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Čtvrtek 19.3.</w:t>
      </w:r>
    </w:p>
    <w:p w:rsidR="00E0014A" w:rsidRPr="005A224D" w:rsidRDefault="00E0014A" w:rsidP="00AF0565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 xml:space="preserve">Téma: </w:t>
      </w:r>
      <w:r w:rsidRPr="005A224D">
        <w:rPr>
          <w:rFonts w:cstheme="minorHAnsi"/>
          <w:b/>
          <w:bCs/>
          <w:color w:val="BFBFBF" w:themeColor="background1" w:themeShade="BF"/>
        </w:rPr>
        <w:t>Vlastnosti kapalin, povrchové napětí</w:t>
      </w:r>
      <w:r w:rsidRPr="005A224D">
        <w:rPr>
          <w:rFonts w:cstheme="minorHAnsi"/>
          <w:color w:val="BFBFBF" w:themeColor="background1" w:themeShade="BF"/>
        </w:rPr>
        <w:t xml:space="preserve">, uč.str.61-64, výpisky povrchové napětí </w:t>
      </w:r>
    </w:p>
    <w:p w:rsidR="00E0014A" w:rsidRPr="005A224D" w:rsidRDefault="00E0014A" w:rsidP="00AF0565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Pracovní sešit: str. 26/1,2</w:t>
      </w:r>
    </w:p>
    <w:p w:rsidR="00E0014A" w:rsidRPr="00AF0565" w:rsidRDefault="00E0014A" w:rsidP="00AF0565">
      <w:pPr>
        <w:spacing w:after="0" w:line="240" w:lineRule="auto"/>
        <w:ind w:left="360"/>
        <w:rPr>
          <w:rFonts w:cstheme="minorHAnsi"/>
          <w:color w:val="C00000"/>
        </w:rPr>
      </w:pPr>
      <w:r w:rsidRPr="00AF0565">
        <w:rPr>
          <w:rFonts w:cstheme="minorHAnsi"/>
          <w:color w:val="C00000"/>
        </w:rPr>
        <w:t>Pondělí 23.3.</w:t>
      </w:r>
    </w:p>
    <w:p w:rsidR="00E0014A" w:rsidRPr="00DE5981" w:rsidRDefault="00E0014A" w:rsidP="00AF0565">
      <w:pPr>
        <w:pStyle w:val="Odstavecseseznamem"/>
        <w:spacing w:after="0" w:line="240" w:lineRule="auto"/>
        <w:rPr>
          <w:rFonts w:cstheme="minorHAnsi"/>
        </w:rPr>
      </w:pPr>
      <w:r w:rsidRPr="00DE5981">
        <w:rPr>
          <w:rFonts w:cstheme="minorHAnsi"/>
        </w:rPr>
        <w:t xml:space="preserve">Téma: </w:t>
      </w:r>
      <w:r w:rsidRPr="00DE5981">
        <w:rPr>
          <w:rFonts w:cstheme="minorHAnsi"/>
          <w:b/>
          <w:bCs/>
        </w:rPr>
        <w:t>Závislost hustoty kapaliny na teplotě</w:t>
      </w:r>
      <w:r w:rsidRPr="00DE5981">
        <w:rPr>
          <w:rFonts w:cstheme="minorHAnsi"/>
        </w:rPr>
        <w:t>, uč.str.65-66, přečíst a udělat výpisky</w:t>
      </w:r>
    </w:p>
    <w:p w:rsidR="00E0014A" w:rsidRPr="00DE5981" w:rsidRDefault="00E0014A" w:rsidP="00AF0565">
      <w:pPr>
        <w:pStyle w:val="Odstavecseseznamem"/>
        <w:spacing w:after="0" w:line="240" w:lineRule="auto"/>
        <w:rPr>
          <w:rFonts w:cstheme="minorHAnsi"/>
        </w:rPr>
      </w:pPr>
      <w:r w:rsidRPr="00DE5981">
        <w:rPr>
          <w:rFonts w:cstheme="minorHAnsi"/>
        </w:rPr>
        <w:t>Pracovní sešit: str.27/1, 2, 3</w:t>
      </w:r>
    </w:p>
    <w:p w:rsidR="00E0014A" w:rsidRPr="00AF0565" w:rsidRDefault="00E0014A" w:rsidP="00AF0565">
      <w:pPr>
        <w:spacing w:after="0" w:line="240" w:lineRule="auto"/>
        <w:ind w:left="360"/>
        <w:rPr>
          <w:rFonts w:cstheme="minorHAnsi"/>
          <w:color w:val="C00000"/>
        </w:rPr>
      </w:pPr>
      <w:r w:rsidRPr="00AF0565">
        <w:rPr>
          <w:rFonts w:cstheme="minorHAnsi"/>
          <w:color w:val="C00000"/>
        </w:rPr>
        <w:t>Čtvrtek 26.3.</w:t>
      </w:r>
    </w:p>
    <w:p w:rsidR="00E0014A" w:rsidRPr="00DE5981" w:rsidRDefault="00E0014A" w:rsidP="00AF0565">
      <w:pPr>
        <w:pStyle w:val="Odstavecseseznamem"/>
        <w:spacing w:after="0" w:line="240" w:lineRule="auto"/>
        <w:rPr>
          <w:rFonts w:cstheme="minorHAnsi"/>
        </w:rPr>
      </w:pPr>
      <w:r w:rsidRPr="00DE5981">
        <w:rPr>
          <w:rFonts w:cstheme="minorHAnsi"/>
        </w:rPr>
        <w:t xml:space="preserve">Téma: </w:t>
      </w:r>
      <w:r w:rsidRPr="00DE5981">
        <w:rPr>
          <w:rFonts w:cstheme="minorHAnsi"/>
          <w:b/>
          <w:bCs/>
        </w:rPr>
        <w:t>Kapilární jevy</w:t>
      </w:r>
      <w:r w:rsidRPr="00DE5981">
        <w:rPr>
          <w:rFonts w:cstheme="minorHAnsi"/>
        </w:rPr>
        <w:t>, uč.str.66-68, pojmy: smáčení stěn, kapilára, výpisky</w:t>
      </w:r>
    </w:p>
    <w:p w:rsidR="00E0014A" w:rsidRPr="00DE5981" w:rsidRDefault="00E0014A" w:rsidP="00AF056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DE5981">
        <w:rPr>
          <w:rFonts w:cstheme="minorHAnsi"/>
        </w:rPr>
        <w:t>Video</w:t>
      </w:r>
      <w:r w:rsidRPr="00DE5981">
        <w:rPr>
          <w:rFonts w:cstheme="minorHAnsi"/>
          <w:b/>
          <w:bCs/>
        </w:rPr>
        <w:t xml:space="preserve">: </w:t>
      </w:r>
      <w:hyperlink r:id="rId10" w:history="1">
        <w:r w:rsidRPr="00DE5981">
          <w:rPr>
            <w:rStyle w:val="Hypertextovodkaz"/>
            <w:rFonts w:cstheme="minorHAnsi"/>
            <w:b/>
            <w:bCs/>
          </w:rPr>
          <w:t>https://www.youtube.com/watch?v=VNtKXQaBS</w:t>
        </w:r>
      </w:hyperlink>
    </w:p>
    <w:p w:rsidR="00E0014A" w:rsidRPr="00AF0565" w:rsidRDefault="00E0014A" w:rsidP="00AF0565">
      <w:pPr>
        <w:spacing w:after="0" w:line="240" w:lineRule="auto"/>
        <w:ind w:left="360"/>
        <w:rPr>
          <w:rFonts w:cstheme="minorHAnsi"/>
          <w:color w:val="C00000"/>
        </w:rPr>
      </w:pPr>
      <w:r w:rsidRPr="00AF0565">
        <w:rPr>
          <w:rFonts w:cstheme="minorHAnsi"/>
          <w:color w:val="C00000"/>
        </w:rPr>
        <w:t>Pondělí 30.3.</w:t>
      </w:r>
    </w:p>
    <w:p w:rsidR="00E0014A" w:rsidRPr="00DE5981" w:rsidRDefault="00E0014A" w:rsidP="00AF0565">
      <w:pPr>
        <w:pStyle w:val="Odstavecseseznamem"/>
        <w:spacing w:after="0" w:line="240" w:lineRule="auto"/>
        <w:rPr>
          <w:rFonts w:cstheme="minorHAnsi"/>
        </w:rPr>
      </w:pPr>
      <w:r w:rsidRPr="00DE5981">
        <w:rPr>
          <w:rFonts w:cstheme="minorHAnsi"/>
        </w:rPr>
        <w:t xml:space="preserve">Téma: </w:t>
      </w:r>
      <w:r w:rsidRPr="00DE5981">
        <w:rPr>
          <w:rFonts w:cstheme="minorHAnsi"/>
          <w:b/>
          <w:bCs/>
        </w:rPr>
        <w:t>Hydrostatický tlak</w:t>
      </w:r>
      <w:r w:rsidRPr="00DE5981">
        <w:rPr>
          <w:rFonts w:cstheme="minorHAnsi"/>
        </w:rPr>
        <w:t>, uč.str.69-71, přečíst a udělat si výpisky, Vzorec pro výpočet hydrostatického tlaku. Závislost na hloubce, hustotě kapaliny a gravitačním zrychlení</w:t>
      </w:r>
    </w:p>
    <w:p w:rsidR="00E0014A" w:rsidRPr="00AF0565" w:rsidRDefault="00E0014A" w:rsidP="00AF0565">
      <w:pPr>
        <w:spacing w:after="0" w:line="240" w:lineRule="auto"/>
        <w:ind w:left="360"/>
        <w:rPr>
          <w:rFonts w:cstheme="minorHAnsi"/>
          <w:color w:val="C00000"/>
        </w:rPr>
      </w:pPr>
      <w:r w:rsidRPr="00AF0565">
        <w:rPr>
          <w:rFonts w:cstheme="minorHAnsi"/>
          <w:color w:val="C00000"/>
        </w:rPr>
        <w:t>Čtvrtek 2.4.</w:t>
      </w:r>
    </w:p>
    <w:p w:rsidR="00E0014A" w:rsidRPr="00DE5981" w:rsidRDefault="00E0014A" w:rsidP="00AF0565">
      <w:pPr>
        <w:pStyle w:val="Odstavecseseznamem"/>
        <w:spacing w:after="0" w:line="240" w:lineRule="auto"/>
        <w:rPr>
          <w:rFonts w:cstheme="minorHAnsi"/>
        </w:rPr>
      </w:pPr>
      <w:r w:rsidRPr="00DE5981">
        <w:rPr>
          <w:rFonts w:cstheme="minorHAnsi"/>
        </w:rPr>
        <w:t xml:space="preserve">Téma: </w:t>
      </w:r>
      <w:r w:rsidRPr="00DE5981">
        <w:rPr>
          <w:rFonts w:cstheme="minorHAnsi"/>
          <w:b/>
          <w:bCs/>
        </w:rPr>
        <w:t>Hydrostatický tlak</w:t>
      </w:r>
      <w:r w:rsidRPr="00DE5981">
        <w:rPr>
          <w:rFonts w:cstheme="minorHAnsi"/>
        </w:rPr>
        <w:t>, uč.str.70-71, Vzorec pro výpočet hydrostatického tlaku, na čem tlak závisí? Příklady v učebnici na str.71/1,2</w:t>
      </w:r>
    </w:p>
    <w:p w:rsidR="00E0014A" w:rsidRPr="00AF0565" w:rsidRDefault="00E0014A" w:rsidP="00AF0565">
      <w:pPr>
        <w:spacing w:after="0" w:line="240" w:lineRule="auto"/>
        <w:ind w:left="360"/>
        <w:rPr>
          <w:rFonts w:cstheme="minorHAnsi"/>
          <w:color w:val="C00000"/>
        </w:rPr>
      </w:pPr>
      <w:r w:rsidRPr="00AF0565">
        <w:rPr>
          <w:rFonts w:cstheme="minorHAnsi"/>
          <w:color w:val="C00000"/>
        </w:rPr>
        <w:t xml:space="preserve">Pondělí 6.4. </w:t>
      </w:r>
    </w:p>
    <w:p w:rsidR="00E0014A" w:rsidRPr="00DE5981" w:rsidRDefault="00E0014A" w:rsidP="00AF0565">
      <w:pPr>
        <w:pStyle w:val="Odstavecseseznamem"/>
        <w:spacing w:after="0" w:line="240" w:lineRule="auto"/>
        <w:rPr>
          <w:rFonts w:cstheme="minorHAnsi"/>
        </w:rPr>
      </w:pPr>
      <w:r w:rsidRPr="00DE5981">
        <w:rPr>
          <w:rFonts w:cstheme="minorHAnsi"/>
        </w:rPr>
        <w:t xml:space="preserve">Téma: </w:t>
      </w:r>
      <w:r w:rsidRPr="00DE5981">
        <w:rPr>
          <w:rFonts w:cstheme="minorHAnsi"/>
          <w:b/>
          <w:bCs/>
        </w:rPr>
        <w:t>Spojené nádoby</w:t>
      </w:r>
      <w:r w:rsidRPr="00DE5981">
        <w:rPr>
          <w:rFonts w:cstheme="minorHAnsi"/>
        </w:rPr>
        <w:t>, uč.str.71-72, přečíst a udělat si výpisky, využití v praxi, obrázky uč. Str.71-72</w:t>
      </w:r>
    </w:p>
    <w:p w:rsidR="007F3427" w:rsidRPr="00DE5981" w:rsidRDefault="007F3427" w:rsidP="00B955FC">
      <w:pPr>
        <w:pStyle w:val="Standard"/>
        <w:rPr>
          <w:rFonts w:asciiTheme="minorHAnsi" w:hAnsiTheme="minorHAnsi" w:cstheme="minorHAnsi"/>
        </w:rPr>
      </w:pPr>
    </w:p>
    <w:p w:rsidR="00E0014A" w:rsidRPr="00DE5981" w:rsidRDefault="00E0014A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Přírodopis 7. ročník</w:t>
      </w:r>
    </w:p>
    <w:p w:rsidR="00E0014A" w:rsidRPr="005A224D" w:rsidRDefault="00E0014A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E0014A" w:rsidRPr="005A224D" w:rsidRDefault="00E0014A" w:rsidP="00B955FC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5A224D">
        <w:rPr>
          <w:rFonts w:asciiTheme="minorHAnsi" w:hAnsiTheme="minorHAnsi" w:cstheme="minorHAnsi"/>
          <w:color w:val="BFBFBF" w:themeColor="background1" w:themeShade="BF"/>
        </w:rPr>
        <w:t>Popiš a vybarvi r</w:t>
      </w:r>
      <w:r w:rsidR="00B06FF4" w:rsidRPr="005A224D">
        <w:rPr>
          <w:rFonts w:asciiTheme="minorHAnsi" w:hAnsiTheme="minorHAnsi" w:cstheme="minorHAnsi"/>
          <w:color w:val="BFBFBF" w:themeColor="background1" w:themeShade="BF"/>
        </w:rPr>
        <w:t>ostlinnou a živočišnou buňku. (</w:t>
      </w:r>
      <w:r w:rsidRPr="005A224D">
        <w:rPr>
          <w:rFonts w:asciiTheme="minorHAnsi" w:hAnsiTheme="minorHAnsi" w:cstheme="minorHAnsi"/>
          <w:color w:val="BFBFBF" w:themeColor="background1" w:themeShade="BF"/>
        </w:rPr>
        <w:t>Dostali jste nakopírované.)</w:t>
      </w:r>
    </w:p>
    <w:p w:rsidR="00E0014A" w:rsidRPr="005A224D" w:rsidRDefault="00E0014A" w:rsidP="00B955FC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5A224D">
        <w:rPr>
          <w:rFonts w:asciiTheme="minorHAnsi" w:hAnsiTheme="minorHAnsi" w:cstheme="minorHAnsi"/>
          <w:color w:val="BFBFBF" w:themeColor="background1" w:themeShade="BF"/>
        </w:rPr>
        <w:t>2 díl učebnice  -  str. 14</w:t>
      </w:r>
    </w:p>
    <w:p w:rsidR="00E0014A" w:rsidRPr="005A224D" w:rsidRDefault="00E0014A" w:rsidP="00B955FC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5A224D">
        <w:rPr>
          <w:rFonts w:asciiTheme="minorHAnsi" w:hAnsiTheme="minorHAnsi" w:cstheme="minorHAnsi"/>
          <w:color w:val="BFBFBF" w:themeColor="background1" w:themeShade="BF"/>
        </w:rPr>
        <w:t xml:space="preserve">Sešit – zápis:         </w:t>
      </w:r>
      <w:r w:rsidRPr="005A224D">
        <w:rPr>
          <w:rFonts w:asciiTheme="minorHAnsi" w:hAnsiTheme="minorHAnsi" w:cstheme="minorHAnsi"/>
          <w:i/>
          <w:iCs/>
          <w:color w:val="BFBFBF" w:themeColor="background1" w:themeShade="BF"/>
          <w:u w:val="single"/>
        </w:rPr>
        <w:t>Buňka</w:t>
      </w:r>
    </w:p>
    <w:p w:rsidR="00E0014A" w:rsidRPr="005A224D" w:rsidRDefault="00E0014A" w:rsidP="00B955FC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5A224D">
        <w:rPr>
          <w:rFonts w:asciiTheme="minorHAnsi" w:hAnsiTheme="minorHAnsi" w:cstheme="minorHAnsi"/>
          <w:color w:val="BFBFBF" w:themeColor="background1" w:themeShade="BF"/>
        </w:rPr>
        <w:t>Nalep obrázek popsaných buněk do sešitu.</w:t>
      </w:r>
    </w:p>
    <w:p w:rsidR="00E0014A" w:rsidRPr="005A224D" w:rsidRDefault="00E0014A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>16. 3. – 20. 3.</w:t>
      </w:r>
    </w:p>
    <w:p w:rsidR="00E0014A" w:rsidRPr="005A224D" w:rsidRDefault="00E0014A" w:rsidP="00B955FC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5A224D">
        <w:rPr>
          <w:rFonts w:asciiTheme="minorHAnsi" w:hAnsiTheme="minorHAnsi" w:cstheme="minorHAnsi"/>
          <w:color w:val="BFBFBF" w:themeColor="background1" w:themeShade="BF"/>
        </w:rPr>
        <w:t>Porovnej rostlinnou a živočišnou buňku.</w:t>
      </w:r>
    </w:p>
    <w:p w:rsidR="00E0014A" w:rsidRPr="005A224D" w:rsidRDefault="00E0014A" w:rsidP="00B955FC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5A224D">
        <w:rPr>
          <w:rFonts w:asciiTheme="minorHAnsi" w:hAnsiTheme="minorHAnsi" w:cstheme="minorHAnsi"/>
          <w:color w:val="BFBFBF" w:themeColor="background1" w:themeShade="BF"/>
        </w:rPr>
        <w:t>V obrázku b</w:t>
      </w:r>
      <w:r w:rsidR="00B06FF4" w:rsidRPr="005A224D">
        <w:rPr>
          <w:rFonts w:asciiTheme="minorHAnsi" w:hAnsiTheme="minorHAnsi" w:cstheme="minorHAnsi"/>
          <w:color w:val="BFBFBF" w:themeColor="background1" w:themeShade="BF"/>
        </w:rPr>
        <w:t>uněk podtrhni zeleně organely (části</w:t>
      </w:r>
      <w:r w:rsidRPr="005A224D">
        <w:rPr>
          <w:rFonts w:asciiTheme="minorHAnsi" w:hAnsiTheme="minorHAnsi" w:cstheme="minorHAnsi"/>
          <w:color w:val="BFBFBF" w:themeColor="background1" w:themeShade="BF"/>
        </w:rPr>
        <w:t>), které má jen rostlinná buňka. Modře podtrhni organely, které má jen živočišná buňka.</w:t>
      </w:r>
    </w:p>
    <w:p w:rsidR="00E0014A" w:rsidRPr="005A224D" w:rsidRDefault="00E0014A" w:rsidP="00B955FC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5A224D">
        <w:rPr>
          <w:rFonts w:asciiTheme="minorHAnsi" w:hAnsiTheme="minorHAnsi" w:cstheme="minorHAnsi"/>
          <w:color w:val="BFBFBF" w:themeColor="background1" w:themeShade="BF"/>
        </w:rPr>
        <w:t>Jaký význam mají jednotlivé organely? Doplň do 2. části namnožené práce a vlep do sešitu.</w:t>
      </w:r>
    </w:p>
    <w:p w:rsidR="00E0014A" w:rsidRPr="005A224D" w:rsidRDefault="00E0014A" w:rsidP="00B955FC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5A224D">
        <w:rPr>
          <w:rFonts w:asciiTheme="minorHAnsi" w:hAnsiTheme="minorHAnsi" w:cstheme="minorHAnsi"/>
          <w:color w:val="BFBFBF" w:themeColor="background1" w:themeShade="BF"/>
        </w:rPr>
        <w:t>Učebnice str. 13</w:t>
      </w:r>
    </w:p>
    <w:p w:rsidR="00570AB8" w:rsidRPr="00DE5981" w:rsidRDefault="00E0014A" w:rsidP="00B955FC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DE5981">
        <w:rPr>
          <w:rFonts w:cstheme="minorHAnsi"/>
          <w:color w:val="C00000"/>
          <w:sz w:val="24"/>
          <w:szCs w:val="24"/>
        </w:rPr>
        <w:t>23. 3. – 27. 3.</w:t>
      </w:r>
    </w:p>
    <w:p w:rsidR="00E0014A" w:rsidRPr="00DE5981" w:rsidRDefault="00E0014A" w:rsidP="00B955FC">
      <w:pPr>
        <w:pStyle w:val="Standard"/>
        <w:rPr>
          <w:rFonts w:asciiTheme="minorHAnsi" w:hAnsiTheme="minorHAnsi" w:cstheme="minorHAnsi"/>
        </w:rPr>
      </w:pPr>
      <w:r w:rsidRPr="00DE5981">
        <w:rPr>
          <w:rFonts w:asciiTheme="minorHAnsi" w:hAnsiTheme="minorHAnsi" w:cstheme="minorHAnsi"/>
        </w:rPr>
        <w:t>Učebnice str. 15 – přečíst.</w:t>
      </w:r>
    </w:p>
    <w:p w:rsidR="00E0014A" w:rsidRPr="00DE5981" w:rsidRDefault="00E0014A" w:rsidP="00B955FC">
      <w:pPr>
        <w:pStyle w:val="Standard"/>
        <w:rPr>
          <w:rFonts w:asciiTheme="minorHAnsi" w:hAnsiTheme="minorHAnsi" w:cstheme="minorHAnsi"/>
        </w:rPr>
      </w:pPr>
      <w:r w:rsidRPr="00DE5981">
        <w:rPr>
          <w:rFonts w:asciiTheme="minorHAnsi" w:hAnsiTheme="minorHAnsi" w:cstheme="minorHAnsi"/>
        </w:rPr>
        <w:t>Do sešitu nakresli a popiš dělení buněčného jádra – strana 15, obrázek 14</w:t>
      </w:r>
    </w:p>
    <w:p w:rsidR="00E0014A" w:rsidRPr="00DE5981" w:rsidRDefault="00E0014A" w:rsidP="00B955FC">
      <w:pPr>
        <w:pStyle w:val="Standard"/>
        <w:rPr>
          <w:rFonts w:asciiTheme="minorHAnsi" w:hAnsiTheme="minorHAnsi" w:cstheme="minorHAnsi"/>
        </w:rPr>
      </w:pPr>
      <w:r w:rsidRPr="00DE5981">
        <w:rPr>
          <w:rFonts w:asciiTheme="minorHAnsi" w:hAnsiTheme="minorHAnsi" w:cstheme="minorHAnsi"/>
        </w:rPr>
        <w:t>Věřím, že vše pečlivě vypracujete. Hned první hodinu vše zkontroluji, vyzkouším a budeme pokračovat.</w:t>
      </w:r>
    </w:p>
    <w:p w:rsidR="00E0014A" w:rsidRPr="00DE5981" w:rsidRDefault="00E0014A" w:rsidP="00B955FC">
      <w:pPr>
        <w:spacing w:after="0" w:line="240" w:lineRule="auto"/>
        <w:rPr>
          <w:rFonts w:cstheme="minorHAnsi"/>
          <w:sz w:val="24"/>
          <w:szCs w:val="24"/>
        </w:rPr>
      </w:pPr>
    </w:p>
    <w:p w:rsidR="000269F0" w:rsidRPr="00DE5981" w:rsidRDefault="000269F0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Zeměpis 7. ročník</w:t>
      </w:r>
    </w:p>
    <w:p w:rsidR="000269F0" w:rsidRPr="005A224D" w:rsidRDefault="000269F0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>11. 3. – 13. 3.</w:t>
      </w:r>
    </w:p>
    <w:p w:rsidR="000269F0" w:rsidRPr="005A224D" w:rsidRDefault="000269F0" w:rsidP="00B955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5A224D">
        <w:rPr>
          <w:rFonts w:cstheme="minorHAnsi"/>
          <w:color w:val="BFBFBF" w:themeColor="background1" w:themeShade="BF"/>
        </w:rPr>
        <w:t>do slepé mapy zakresli oceány, větší moře, velké řeky a velká pohoří řiď se učebnicí (Taktik - str. 72)</w:t>
      </w:r>
    </w:p>
    <w:p w:rsidR="000269F0" w:rsidRPr="005A224D" w:rsidRDefault="000269F0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0269F0" w:rsidRPr="005A224D" w:rsidRDefault="000269F0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5A224D">
        <w:rPr>
          <w:rFonts w:cstheme="minorHAnsi"/>
          <w:color w:val="BFBFBF" w:themeColor="background1" w:themeShade="BF"/>
        </w:rPr>
        <w:t>Učebnice Taktik str.</w:t>
      </w:r>
      <w:r w:rsidR="00B06FF4" w:rsidRPr="005A224D">
        <w:rPr>
          <w:rFonts w:cstheme="minorHAnsi"/>
          <w:color w:val="BFBFBF" w:themeColor="background1" w:themeShade="BF"/>
        </w:rPr>
        <w:t xml:space="preserve"> </w:t>
      </w:r>
      <w:r w:rsidRPr="005A224D">
        <w:rPr>
          <w:rFonts w:cstheme="minorHAnsi"/>
          <w:color w:val="BFBFBF" w:themeColor="background1" w:themeShade="BF"/>
        </w:rPr>
        <w:t>73 výpisky, otázka 2, str.</w:t>
      </w:r>
      <w:r w:rsidR="00B06FF4" w:rsidRPr="005A224D">
        <w:rPr>
          <w:rFonts w:cstheme="minorHAnsi"/>
          <w:color w:val="BFBFBF" w:themeColor="background1" w:themeShade="BF"/>
        </w:rPr>
        <w:t xml:space="preserve"> </w:t>
      </w:r>
      <w:r w:rsidRPr="005A224D">
        <w:rPr>
          <w:rFonts w:cstheme="minorHAnsi"/>
          <w:color w:val="BFBFBF" w:themeColor="background1" w:themeShade="BF"/>
        </w:rPr>
        <w:t>74 výpisky, otázky 1,3</w:t>
      </w:r>
    </w:p>
    <w:p w:rsidR="009F553D" w:rsidRDefault="009F553D" w:rsidP="009F553D">
      <w:pPr>
        <w:spacing w:after="0" w:line="240" w:lineRule="auto"/>
      </w:pPr>
      <w:r w:rsidRPr="00DE5981">
        <w:rPr>
          <w:rFonts w:cstheme="minorHAnsi"/>
          <w:color w:val="C00000"/>
          <w:sz w:val="24"/>
          <w:szCs w:val="24"/>
        </w:rPr>
        <w:t>23. 3. – 27. 3.</w:t>
      </w:r>
    </w:p>
    <w:p w:rsidR="009F553D" w:rsidRDefault="009F553D" w:rsidP="009F553D">
      <w:pPr>
        <w:spacing w:after="0" w:line="240" w:lineRule="auto"/>
      </w:pPr>
      <w:r>
        <w:t>Učebnice Z7 Fraus – podnebí Asie (str.90-91), PS taktik Z7 str. 35</w:t>
      </w:r>
    </w:p>
    <w:p w:rsidR="000269F0" w:rsidRPr="00DE5981" w:rsidRDefault="000269F0" w:rsidP="00B955FC">
      <w:pPr>
        <w:spacing w:after="0" w:line="240" w:lineRule="auto"/>
        <w:rPr>
          <w:rFonts w:cstheme="minorHAnsi"/>
          <w:sz w:val="24"/>
          <w:szCs w:val="24"/>
        </w:rPr>
      </w:pPr>
    </w:p>
    <w:p w:rsidR="00012E63" w:rsidRPr="00DE5981" w:rsidRDefault="00012E63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Výchova ke zdraví 7. ročník</w:t>
      </w:r>
    </w:p>
    <w:p w:rsidR="00012E63" w:rsidRPr="00DE5981" w:rsidRDefault="00012E63" w:rsidP="00B955FC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DE5981">
        <w:rPr>
          <w:rFonts w:cstheme="minorHAnsi"/>
          <w:color w:val="C00000"/>
          <w:sz w:val="24"/>
          <w:szCs w:val="24"/>
        </w:rPr>
        <w:t xml:space="preserve">11. 3. – 27. 3. </w:t>
      </w:r>
    </w:p>
    <w:p w:rsidR="00012E63" w:rsidRPr="00DE5981" w:rsidRDefault="00012E63" w:rsidP="00B955FC">
      <w:pPr>
        <w:pStyle w:val="Standard"/>
        <w:rPr>
          <w:rFonts w:asciiTheme="minorHAnsi" w:hAnsiTheme="minorHAnsi" w:cstheme="minorHAnsi"/>
          <w:b/>
          <w:bCs/>
        </w:rPr>
      </w:pPr>
      <w:r w:rsidRPr="00DE5981">
        <w:rPr>
          <w:rFonts w:asciiTheme="minorHAnsi" w:hAnsiTheme="minorHAnsi" w:cstheme="minorHAnsi"/>
          <w:b/>
          <w:bCs/>
        </w:rPr>
        <w:t>Prevence před nakažlivými nemocemi,</w:t>
      </w:r>
      <w:r w:rsidR="00DE5981">
        <w:rPr>
          <w:rFonts w:asciiTheme="minorHAnsi" w:hAnsiTheme="minorHAnsi" w:cstheme="minorHAnsi"/>
          <w:b/>
          <w:bCs/>
        </w:rPr>
        <w:t xml:space="preserve"> </w:t>
      </w:r>
      <w:r w:rsidRPr="00DE5981">
        <w:rPr>
          <w:rFonts w:asciiTheme="minorHAnsi" w:hAnsiTheme="minorHAnsi" w:cstheme="minorHAnsi"/>
          <w:b/>
          <w:bCs/>
        </w:rPr>
        <w:t>lékařská prevence</w:t>
      </w:r>
    </w:p>
    <w:p w:rsidR="00B955FC" w:rsidRPr="00AD5CA3" w:rsidRDefault="00012E63">
      <w:pPr>
        <w:pStyle w:val="Standard"/>
        <w:rPr>
          <w:rFonts w:hint="eastAsia"/>
        </w:rPr>
      </w:pPr>
      <w:r w:rsidRPr="00DE5981">
        <w:rPr>
          <w:rFonts w:asciiTheme="minorHAnsi" w:hAnsiTheme="minorHAnsi" w:cstheme="minorHAnsi"/>
        </w:rPr>
        <w:t>Aktuálně sledovat průběh výskytu a průběhu opatření proti nemoci COVID-19 , tj. prevence nakažení, opatření k nešíření nemoci, doporučení ministerstva zdravotnictví atd.</w:t>
      </w:r>
      <w:r w:rsidR="00DE5981" w:rsidRPr="00AD5CA3">
        <w:t xml:space="preserve"> </w:t>
      </w:r>
      <w:bookmarkStart w:id="0" w:name="_GoBack"/>
      <w:bookmarkEnd w:id="0"/>
    </w:p>
    <w:sectPr w:rsidR="00B955FC" w:rsidRPr="00AD5CA3" w:rsidSect="00B06FF4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2D86"/>
    <w:multiLevelType w:val="hybridMultilevel"/>
    <w:tmpl w:val="51D4B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47409"/>
    <w:multiLevelType w:val="hybridMultilevel"/>
    <w:tmpl w:val="736C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12E63"/>
    <w:rsid w:val="000269F0"/>
    <w:rsid w:val="000E1FFB"/>
    <w:rsid w:val="000E7CD0"/>
    <w:rsid w:val="001E6FDF"/>
    <w:rsid w:val="002372D5"/>
    <w:rsid w:val="002F625D"/>
    <w:rsid w:val="00387DC7"/>
    <w:rsid w:val="004B7638"/>
    <w:rsid w:val="005142F4"/>
    <w:rsid w:val="00540A6D"/>
    <w:rsid w:val="00570AB8"/>
    <w:rsid w:val="005A224D"/>
    <w:rsid w:val="00656D53"/>
    <w:rsid w:val="0068546C"/>
    <w:rsid w:val="006970A4"/>
    <w:rsid w:val="007016B0"/>
    <w:rsid w:val="00715A03"/>
    <w:rsid w:val="007979CC"/>
    <w:rsid w:val="007F3427"/>
    <w:rsid w:val="008645F4"/>
    <w:rsid w:val="00866E5B"/>
    <w:rsid w:val="009543B8"/>
    <w:rsid w:val="009748CE"/>
    <w:rsid w:val="009F553D"/>
    <w:rsid w:val="00AC2FAE"/>
    <w:rsid w:val="00AD5CA3"/>
    <w:rsid w:val="00AE55EB"/>
    <w:rsid w:val="00AF0565"/>
    <w:rsid w:val="00B06FF4"/>
    <w:rsid w:val="00B955FC"/>
    <w:rsid w:val="00C85AF2"/>
    <w:rsid w:val="00D16DEA"/>
    <w:rsid w:val="00DE5981"/>
    <w:rsid w:val="00E0014A"/>
    <w:rsid w:val="00E647AA"/>
    <w:rsid w:val="00F605D8"/>
    <w:rsid w:val="00F717C4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AB8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0A4"/>
    <w:rPr>
      <w:color w:val="0000FF" w:themeColor="hyperlink"/>
      <w:u w:val="single"/>
    </w:rPr>
  </w:style>
  <w:style w:type="paragraph" w:customStyle="1" w:styleId="Standard">
    <w:name w:val="Standard"/>
    <w:rsid w:val="007F34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zjhw2Oe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-test-online.com/cs-CZ/test/ARTIC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ictinavtestech.cz/Online/Anglicky-Test-74/prubehovy-nebo-prosty-pritomny-cas-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nglina.unas.cz/easy-english/testy/minuly-cas-prosty-a-minuly-cas-prubehovy-test-cislo-26/" TargetMode="External"/><Relationship Id="rId10" Type="http://schemas.openxmlformats.org/officeDocument/2006/relationships/hyperlink" Target="https://www.youtube.com/watch?v=VNtKXQa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G2wI4QUiZ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1406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9</cp:revision>
  <dcterms:created xsi:type="dcterms:W3CDTF">2020-03-23T16:51:00Z</dcterms:created>
  <dcterms:modified xsi:type="dcterms:W3CDTF">2020-03-24T11:13:00Z</dcterms:modified>
</cp:coreProperties>
</file>